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211" w:rsidRPr="001149DA" w:rsidRDefault="00FC2D7D" w:rsidP="001149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9DA">
        <w:rPr>
          <w:rFonts w:ascii="Times New Roman" w:hAnsi="Times New Roman" w:cs="Times New Roman"/>
          <w:b/>
          <w:sz w:val="24"/>
          <w:szCs w:val="24"/>
        </w:rPr>
        <w:t>Тема «Класс Пресмыкающиеся»</w:t>
      </w:r>
    </w:p>
    <w:p w:rsidR="00FC2D7D" w:rsidRP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C2D7D" w:rsidRPr="001149DA">
        <w:rPr>
          <w:rFonts w:ascii="Times New Roman" w:hAnsi="Times New Roman" w:cs="Times New Roman"/>
          <w:sz w:val="24"/>
          <w:szCs w:val="24"/>
        </w:rPr>
        <w:t>Определите изображенное ниже пресмыкающееся и напишите его систематическое положение по плану: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98"/>
        <w:gridCol w:w="5366"/>
      </w:tblGrid>
      <w:tr w:rsidR="00FC2D7D" w:rsidRPr="00D24992" w:rsidTr="001132EF">
        <w:tc>
          <w:tcPr>
            <w:tcW w:w="1402" w:type="dxa"/>
          </w:tcPr>
          <w:p w:rsidR="00FC2D7D" w:rsidRPr="00D24992" w:rsidRDefault="00FC2D7D" w:rsidP="00D249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992">
              <w:rPr>
                <w:rFonts w:ascii="Times New Roman" w:hAnsi="Times New Roman" w:cs="Times New Roman"/>
                <w:sz w:val="24"/>
                <w:szCs w:val="24"/>
              </w:rPr>
              <w:t>Царство:</w:t>
            </w:r>
          </w:p>
          <w:p w:rsidR="00FC2D7D" w:rsidRPr="00D24992" w:rsidRDefault="00FC2D7D" w:rsidP="00D249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992">
              <w:rPr>
                <w:rFonts w:ascii="Times New Roman" w:hAnsi="Times New Roman" w:cs="Times New Roman"/>
                <w:sz w:val="24"/>
                <w:szCs w:val="24"/>
              </w:rPr>
              <w:t>Подцарство</w:t>
            </w:r>
            <w:proofErr w:type="spellEnd"/>
            <w:r w:rsidRPr="00D249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C2D7D" w:rsidRPr="00D24992" w:rsidRDefault="00FC2D7D" w:rsidP="00D249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992">
              <w:rPr>
                <w:rFonts w:ascii="Times New Roman" w:hAnsi="Times New Roman" w:cs="Times New Roman"/>
                <w:sz w:val="24"/>
                <w:szCs w:val="24"/>
              </w:rPr>
              <w:t>Тип:</w:t>
            </w:r>
          </w:p>
          <w:p w:rsidR="00FC2D7D" w:rsidRPr="00D24992" w:rsidRDefault="00FC2D7D" w:rsidP="00D249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992"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</w:p>
          <w:p w:rsidR="00FC2D7D" w:rsidRPr="00D24992" w:rsidRDefault="00FC2D7D" w:rsidP="00D249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992">
              <w:rPr>
                <w:rFonts w:ascii="Times New Roman" w:hAnsi="Times New Roman" w:cs="Times New Roman"/>
                <w:sz w:val="24"/>
                <w:szCs w:val="24"/>
              </w:rPr>
              <w:t>Отряд:</w:t>
            </w:r>
          </w:p>
        </w:tc>
        <w:tc>
          <w:tcPr>
            <w:tcW w:w="5366" w:type="dxa"/>
          </w:tcPr>
          <w:p w:rsidR="00FC2D7D" w:rsidRPr="00D24992" w:rsidRDefault="001132EF" w:rsidP="00D249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9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775" cy="2096908"/>
                  <wp:effectExtent l="0" t="0" r="0" b="0"/>
                  <wp:docPr id="2" name="Рисунок 2" descr="C:\Users\ХОЗЯЙН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ХОЗЯЙН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9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D7D" w:rsidRP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132EF" w:rsidRPr="001149DA">
        <w:rPr>
          <w:rFonts w:ascii="Times New Roman" w:hAnsi="Times New Roman" w:cs="Times New Roman"/>
          <w:sz w:val="24"/>
          <w:szCs w:val="24"/>
        </w:rPr>
        <w:t>Продолжите предложения:</w:t>
      </w:r>
    </w:p>
    <w:p w:rsidR="001132EF" w:rsidRPr="00D24992" w:rsidRDefault="001132EF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 xml:space="preserve">А. Тело рептилий состоит </w:t>
      </w:r>
      <w:proofErr w:type="gramStart"/>
      <w:r w:rsidRPr="00D2499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24992">
        <w:rPr>
          <w:rFonts w:ascii="Times New Roman" w:hAnsi="Times New Roman" w:cs="Times New Roman"/>
          <w:sz w:val="24"/>
          <w:szCs w:val="24"/>
        </w:rPr>
        <w:t xml:space="preserve"> …, … и …</w:t>
      </w:r>
    </w:p>
    <w:p w:rsidR="001132EF" w:rsidRPr="00D24992" w:rsidRDefault="001132EF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 xml:space="preserve">Б. Размножаются и развиваются рептилии преимущественно </w:t>
      </w:r>
      <w:proofErr w:type="gramStart"/>
      <w:r w:rsidRPr="00D2499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24992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1132EF" w:rsidRPr="00D24992" w:rsidRDefault="001132EF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>В. Кожа рептилий сухая и в отличие от земноводных не имеет …</w:t>
      </w:r>
    </w:p>
    <w:p w:rsidR="001132EF" w:rsidRPr="00D24992" w:rsidRDefault="001132EF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>Г. Тело рептилий покрыто …, или….</w:t>
      </w:r>
    </w:p>
    <w:p w:rsidR="001132EF" w:rsidRPr="00D24992" w:rsidRDefault="001132EF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>Д. Рептилии периодически сбрасывают кожу, т. е. …</w:t>
      </w:r>
    </w:p>
    <w:p w:rsidR="001132EF" w:rsidRPr="00D24992" w:rsidRDefault="001132EF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>Е. Глаза рептилий защищены … и …</w:t>
      </w:r>
    </w:p>
    <w:p w:rsidR="001132EF" w:rsidRPr="00D24992" w:rsidRDefault="001132EF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2EF" w:rsidRP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132EF" w:rsidRPr="001149DA">
        <w:rPr>
          <w:rFonts w:ascii="Times New Roman" w:hAnsi="Times New Roman" w:cs="Times New Roman"/>
          <w:sz w:val="24"/>
          <w:szCs w:val="24"/>
        </w:rPr>
        <w:t>Обозначьте рисунки</w:t>
      </w:r>
      <w:proofErr w:type="gramStart"/>
      <w:r w:rsidR="001132EF" w:rsidRPr="001149D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1132EF" w:rsidRPr="001149DA">
        <w:rPr>
          <w:rFonts w:ascii="Times New Roman" w:hAnsi="Times New Roman" w:cs="Times New Roman"/>
          <w:sz w:val="24"/>
          <w:szCs w:val="24"/>
        </w:rPr>
        <w:t xml:space="preserve"> и Б.</w:t>
      </w:r>
    </w:p>
    <w:p w:rsidR="001132EF" w:rsidRPr="00D24992" w:rsidRDefault="001132EF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000" cy="1848655"/>
            <wp:effectExtent l="19050" t="0" r="0" b="0"/>
            <wp:docPr id="4" name="Рисунок 4" descr="C:\Users\ХОЗЯЙН\Desktop\hello_html_m3fba9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ЙН\Desktop\hello_html_m3fba93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DD" w:rsidRPr="00D24992" w:rsidRDefault="00C810DD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10DD" w:rsidRP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C810DD" w:rsidRPr="001149DA">
        <w:rPr>
          <w:rFonts w:ascii="Times New Roman" w:hAnsi="Times New Roman" w:cs="Times New Roman"/>
          <w:sz w:val="24"/>
          <w:szCs w:val="24"/>
        </w:rPr>
        <w:t>Определите, какая система органов изображена на рисунке и ответьте на вопросы ниже:</w:t>
      </w:r>
    </w:p>
    <w:p w:rsidR="00C810DD" w:rsidRPr="00D24992" w:rsidRDefault="00C810DD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191604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DD" w:rsidRPr="00D24992" w:rsidRDefault="00C810DD" w:rsidP="00D2499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>А. Сколько кругов кровообращения? Назовите их.</w:t>
      </w:r>
    </w:p>
    <w:p w:rsidR="00C810DD" w:rsidRPr="00D24992" w:rsidRDefault="00C810DD" w:rsidP="00D2499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>Б. Сколько камер в сердце? Назовите их.</w:t>
      </w:r>
    </w:p>
    <w:p w:rsidR="00C810DD" w:rsidRPr="00D24992" w:rsidRDefault="00C810DD" w:rsidP="00D2499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D24992">
        <w:rPr>
          <w:rFonts w:ascii="Times New Roman" w:hAnsi="Times New Roman" w:cs="Times New Roman"/>
          <w:sz w:val="24"/>
          <w:szCs w:val="24"/>
        </w:rPr>
        <w:t>В.</w:t>
      </w:r>
      <w:proofErr w:type="gramEnd"/>
      <w:r w:rsidRPr="00D24992">
        <w:rPr>
          <w:rFonts w:ascii="Times New Roman" w:hAnsi="Times New Roman" w:cs="Times New Roman"/>
          <w:sz w:val="24"/>
          <w:szCs w:val="24"/>
        </w:rPr>
        <w:t xml:space="preserve"> Какие особенности в строении сердца появляются у рептилий в отличие от земноводных?</w:t>
      </w:r>
    </w:p>
    <w:p w:rsidR="00C810DD" w:rsidRPr="00D24992" w:rsidRDefault="00C810DD" w:rsidP="00D2499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>Г. У рептилий, как и у земноводных, кровь в сердце смешанная, в связи с этим они теплокровны или холоднокровны?</w:t>
      </w:r>
    </w:p>
    <w:p w:rsidR="001149DA" w:rsidRPr="00257E67" w:rsidRDefault="001149DA" w:rsidP="001149DA">
      <w:pPr>
        <w:pStyle w:val="4"/>
        <w:spacing w:line="240" w:lineRule="atLeast"/>
      </w:pPr>
      <w:r>
        <w:lastRenderedPageBreak/>
        <w:t>5. «Внутреннее строение ящерицы»</w:t>
      </w:r>
    </w:p>
    <w:p w:rsidR="001149DA" w:rsidRPr="007B59AA" w:rsidRDefault="001149DA" w:rsidP="001149DA">
      <w:pPr>
        <w:spacing w:line="240" w:lineRule="atLeast"/>
        <w:rPr>
          <w:sz w:val="24"/>
          <w:szCs w:val="24"/>
        </w:rPr>
      </w:pPr>
      <w:r w:rsidRPr="007B59AA">
        <w:rPr>
          <w:bCs/>
          <w:szCs w:val="24"/>
        </w:rPr>
        <w:t>Рассмотрите рисунок</w:t>
      </w:r>
      <w:r>
        <w:rPr>
          <w:bCs/>
          <w:szCs w:val="24"/>
        </w:rPr>
        <w:t xml:space="preserve"> и дайте ответы на вопросы:</w:t>
      </w:r>
    </w:p>
    <w:p w:rsidR="001149DA" w:rsidRPr="001149DA" w:rsidRDefault="001149DA" w:rsidP="001149D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306705</wp:posOffset>
            </wp:positionH>
            <wp:positionV relativeFrom="margin">
              <wp:posOffset>-93345</wp:posOffset>
            </wp:positionV>
            <wp:extent cx="1809750" cy="3152775"/>
            <wp:effectExtent l="19050" t="0" r="0" b="0"/>
            <wp:wrapSquare wrapText="bothSides"/>
            <wp:docPr id="10" name="Рисунок 3" descr="Ящериц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щерица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9DA" w:rsidRPr="001149DA" w:rsidRDefault="001149DA" w:rsidP="001149D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149DA">
        <w:rPr>
          <w:rFonts w:ascii="Times New Roman" w:hAnsi="Times New Roman" w:cs="Times New Roman"/>
          <w:sz w:val="24"/>
          <w:szCs w:val="24"/>
        </w:rPr>
        <w:t>Что обозначено на рисунке под цифрами 1 – 14?</w:t>
      </w:r>
    </w:p>
    <w:p w:rsidR="001149DA" w:rsidRPr="001149DA" w:rsidRDefault="001149DA" w:rsidP="001149D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1149DA">
        <w:rPr>
          <w:rFonts w:ascii="Times New Roman" w:hAnsi="Times New Roman" w:cs="Times New Roman"/>
          <w:sz w:val="24"/>
          <w:szCs w:val="24"/>
        </w:rPr>
        <w:t>Чем дыхательная система ящерицы отличается от дых</w:t>
      </w:r>
      <w:r w:rsidRPr="001149DA">
        <w:rPr>
          <w:rFonts w:ascii="Times New Roman" w:hAnsi="Times New Roman" w:cs="Times New Roman"/>
          <w:sz w:val="24"/>
          <w:szCs w:val="24"/>
        </w:rPr>
        <w:t>а</w:t>
      </w:r>
      <w:r w:rsidRPr="001149DA">
        <w:rPr>
          <w:rFonts w:ascii="Times New Roman" w:hAnsi="Times New Roman" w:cs="Times New Roman"/>
          <w:sz w:val="24"/>
          <w:szCs w:val="24"/>
        </w:rPr>
        <w:t>тельной системы лягушки?</w:t>
      </w:r>
    </w:p>
    <w:p w:rsidR="001149DA" w:rsidRPr="001149DA" w:rsidRDefault="001149DA" w:rsidP="001149D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9D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149DA">
        <w:rPr>
          <w:rFonts w:ascii="Times New Roman" w:hAnsi="Times New Roman" w:cs="Times New Roman"/>
          <w:sz w:val="24"/>
          <w:szCs w:val="24"/>
        </w:rPr>
        <w:t>акие дыхательные пути сформировались у пресм</w:t>
      </w:r>
      <w:r w:rsidRPr="001149DA">
        <w:rPr>
          <w:rFonts w:ascii="Times New Roman" w:hAnsi="Times New Roman" w:cs="Times New Roman"/>
          <w:sz w:val="24"/>
          <w:szCs w:val="24"/>
        </w:rPr>
        <w:t>ы</w:t>
      </w:r>
      <w:r w:rsidRPr="001149DA">
        <w:rPr>
          <w:rFonts w:ascii="Times New Roman" w:hAnsi="Times New Roman" w:cs="Times New Roman"/>
          <w:sz w:val="24"/>
          <w:szCs w:val="24"/>
        </w:rPr>
        <w:t>кающихся?</w:t>
      </w:r>
    </w:p>
    <w:p w:rsidR="001149DA" w:rsidRPr="001149DA" w:rsidRDefault="001149DA" w:rsidP="001149D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1149DA">
        <w:rPr>
          <w:rFonts w:ascii="Times New Roman" w:hAnsi="Times New Roman" w:cs="Times New Roman"/>
          <w:sz w:val="24"/>
          <w:szCs w:val="24"/>
        </w:rPr>
        <w:t>В какой отдел кишечника открываются протоки печени и поджелудо</w:t>
      </w:r>
      <w:r w:rsidRPr="001149DA">
        <w:rPr>
          <w:rFonts w:ascii="Times New Roman" w:hAnsi="Times New Roman" w:cs="Times New Roman"/>
          <w:sz w:val="24"/>
          <w:szCs w:val="24"/>
        </w:rPr>
        <w:t>ч</w:t>
      </w:r>
      <w:r w:rsidRPr="001149DA">
        <w:rPr>
          <w:rFonts w:ascii="Times New Roman" w:hAnsi="Times New Roman" w:cs="Times New Roman"/>
          <w:sz w:val="24"/>
          <w:szCs w:val="24"/>
        </w:rPr>
        <w:t>ной железы?</w:t>
      </w:r>
    </w:p>
    <w:p w:rsidR="001149DA" w:rsidRPr="001149DA" w:rsidRDefault="001149DA" w:rsidP="001149D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1149DA">
        <w:rPr>
          <w:rFonts w:ascii="Times New Roman" w:hAnsi="Times New Roman" w:cs="Times New Roman"/>
          <w:sz w:val="24"/>
          <w:szCs w:val="24"/>
        </w:rPr>
        <w:t>Чем заканчивается пищеварительная система пресм</w:t>
      </w:r>
      <w:r w:rsidRPr="001149D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кающихся</w:t>
      </w:r>
    </w:p>
    <w:p w:rsidR="001149DA" w:rsidRDefault="001149DA" w:rsidP="001149D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49DA" w:rsidRPr="001149DA" w:rsidRDefault="001149DA" w:rsidP="00114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49DA" w:rsidRDefault="001149DA" w:rsidP="001149D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14C66" w:rsidRPr="001149DA" w:rsidRDefault="001149DA" w:rsidP="00114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114C66" w:rsidRPr="001149DA">
        <w:rPr>
          <w:rFonts w:ascii="Times New Roman" w:hAnsi="Times New Roman" w:cs="Times New Roman"/>
          <w:sz w:val="24"/>
          <w:szCs w:val="24"/>
        </w:rPr>
        <w:t>Определите</w:t>
      </w:r>
      <w:r w:rsidR="005904FC" w:rsidRPr="001149DA">
        <w:rPr>
          <w:rFonts w:ascii="Times New Roman" w:hAnsi="Times New Roman" w:cs="Times New Roman"/>
          <w:sz w:val="24"/>
          <w:szCs w:val="24"/>
        </w:rPr>
        <w:t xml:space="preserve"> названия</w:t>
      </w:r>
      <w:r w:rsidR="00114C66" w:rsidRPr="001149DA">
        <w:rPr>
          <w:rFonts w:ascii="Times New Roman" w:hAnsi="Times New Roman" w:cs="Times New Roman"/>
          <w:sz w:val="24"/>
          <w:szCs w:val="24"/>
        </w:rPr>
        <w:t xml:space="preserve"> рептилии и укажите,</w:t>
      </w:r>
      <w:r w:rsidR="005904FC" w:rsidRPr="001149DA">
        <w:rPr>
          <w:rFonts w:ascii="Times New Roman" w:hAnsi="Times New Roman" w:cs="Times New Roman"/>
          <w:sz w:val="24"/>
          <w:szCs w:val="24"/>
        </w:rPr>
        <w:t xml:space="preserve"> к какому отряду каждый из них относится. Как и чем они питаются?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7"/>
        <w:gridCol w:w="5551"/>
      </w:tblGrid>
      <w:tr w:rsidR="00114C66" w:rsidRPr="00D24992" w:rsidTr="00114C66">
        <w:tc>
          <w:tcPr>
            <w:tcW w:w="2474" w:type="pct"/>
          </w:tcPr>
          <w:p w:rsidR="00114C66" w:rsidRPr="00D24992" w:rsidRDefault="00114C66" w:rsidP="00D249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992">
              <w:rPr>
                <w:rFonts w:ascii="Times New Roman" w:hAnsi="Times New Roman" w:cs="Times New Roman"/>
                <w:sz w:val="24"/>
                <w:szCs w:val="24"/>
              </w:rPr>
              <w:object w:dxaOrig="4128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25pt;height:184.5pt" o:ole="">
                  <v:imagedata r:id="rId11" o:title=""/>
                </v:shape>
                <o:OLEObject Type="Embed" ProgID="PBrush" ShapeID="_x0000_i1025" DrawAspect="Content" ObjectID="_1647934813" r:id="rId12"/>
              </w:object>
            </w:r>
          </w:p>
        </w:tc>
        <w:tc>
          <w:tcPr>
            <w:tcW w:w="2526" w:type="pct"/>
          </w:tcPr>
          <w:p w:rsidR="00114C66" w:rsidRPr="00D24992" w:rsidRDefault="00114C66" w:rsidP="00D2499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9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2068408"/>
                  <wp:effectExtent l="0" t="0" r="0" b="8255"/>
                  <wp:docPr id="6" name="Рисунок 6" descr="C:\Users\ХОЗЯЙН\Desktop\1722-zmeya-v-svoih-mysly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ХОЗЯЙН\Desktop\1722-zmeya-v-svoih-mysly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17" cy="206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C66" w:rsidRPr="00D24992" w:rsidTr="00114C66">
        <w:tc>
          <w:tcPr>
            <w:tcW w:w="2474" w:type="pct"/>
          </w:tcPr>
          <w:p w:rsidR="00114C66" w:rsidRPr="00D24992" w:rsidRDefault="00114C66" w:rsidP="00D2499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992">
              <w:rPr>
                <w:rFonts w:ascii="Times New Roman" w:hAnsi="Times New Roman" w:cs="Times New Roman"/>
                <w:sz w:val="24"/>
                <w:szCs w:val="24"/>
              </w:rPr>
              <w:t>Рис. 1</w:t>
            </w:r>
          </w:p>
        </w:tc>
        <w:tc>
          <w:tcPr>
            <w:tcW w:w="2526" w:type="pct"/>
          </w:tcPr>
          <w:p w:rsidR="00114C66" w:rsidRPr="00D24992" w:rsidRDefault="00114C66" w:rsidP="00D2499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992"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</w:tr>
    </w:tbl>
    <w:p w:rsidR="005904FC" w:rsidRPr="00D24992" w:rsidRDefault="005904FC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04FC" w:rsidRPr="00D24992" w:rsidRDefault="005904FC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92" w:rsidRPr="00D24992" w:rsidRDefault="00AF741F" w:rsidP="00AF741F">
      <w:pPr>
        <w:pStyle w:val="ab"/>
        <w:spacing w:before="0" w:beforeAutospacing="0" w:after="0" w:afterAutospacing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Установите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какие части скелета указаны под номерами у черепахи.</w:t>
      </w:r>
      <w:r w:rsidRPr="00AF741F">
        <w:rPr>
          <w:rFonts w:ascii="Times New Roman" w:eastAsiaTheme="minorHAnsi" w:hAnsi="Times New Roman" w:cs="Times New Roman"/>
          <w:sz w:val="24"/>
          <w:szCs w:val="24"/>
          <w:lang w:eastAsia="en-US"/>
        </w:rPr>
        <w:drawing>
          <wp:inline distT="0" distB="0" distL="0" distR="0">
            <wp:extent cx="4162425" cy="2586198"/>
            <wp:effectExtent l="19050" t="0" r="952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42" cy="259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1F" w:rsidRDefault="00AF741F" w:rsidP="00AF741F">
      <w:pPr>
        <w:ind w:left="-426" w:firstLine="426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8. Заполнить таблицу.</w:t>
      </w:r>
    </w:p>
    <w:p w:rsidR="00AF741F" w:rsidRPr="000B2C62" w:rsidRDefault="00AF741F" w:rsidP="00AF741F">
      <w:pPr>
        <w:widowControl w:val="0"/>
        <w:tabs>
          <w:tab w:val="left" w:pos="750"/>
        </w:tabs>
        <w:ind w:right="20"/>
        <w:jc w:val="center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/>
        </w:rPr>
      </w:pPr>
      <w:r w:rsidRPr="000B2C62">
        <w:rPr>
          <w:rFonts w:ascii="Times New Roman" w:hAnsi="Times New Roman" w:cs="Times New Roman"/>
          <w:b/>
          <w:sz w:val="24"/>
          <w:szCs w:val="24"/>
        </w:rPr>
        <w:t>Характеристика пресмыкающихся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87"/>
        <w:gridCol w:w="1604"/>
        <w:gridCol w:w="1604"/>
        <w:gridCol w:w="1596"/>
        <w:gridCol w:w="1632"/>
      </w:tblGrid>
      <w:tr w:rsidR="00AF741F" w:rsidRPr="000B2C62" w:rsidTr="00CA3BF0">
        <w:trPr>
          <w:trHeight w:hRule="exact" w:val="338"/>
        </w:trPr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643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tabs>
                <w:tab w:val="left" w:leader="dot" w:pos="78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Пресмыкающиеся</w:t>
            </w:r>
          </w:p>
        </w:tc>
      </w:tr>
      <w:tr w:rsidR="00AF741F" w:rsidRPr="000B2C62" w:rsidTr="00CA3BF0">
        <w:trPr>
          <w:trHeight w:hRule="exact" w:val="648"/>
        </w:trPr>
        <w:tc>
          <w:tcPr>
            <w:tcW w:w="23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ящерицы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змей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черепахи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ind w:right="16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крокодилы</w:t>
            </w:r>
          </w:p>
        </w:tc>
      </w:tr>
      <w:tr w:rsidR="00AF741F" w:rsidRPr="000B2C62" w:rsidTr="00CA3BF0">
        <w:trPr>
          <w:trHeight w:hRule="exact" w:val="44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Места обитания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41F" w:rsidRPr="000B2C62" w:rsidTr="00CA3BF0">
        <w:trPr>
          <w:trHeight w:hRule="exact" w:val="654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Органы пере</w:t>
            </w:r>
            <w:r w:rsidRPr="000B2C6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движения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41F" w:rsidRPr="000B2C62" w:rsidTr="00CA3BF0">
        <w:trPr>
          <w:trHeight w:hRule="exact" w:val="439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Покров тела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41F" w:rsidRPr="000B2C62" w:rsidTr="00CA3BF0">
        <w:trPr>
          <w:trHeight w:hRule="exact" w:val="451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Органы дыхания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41F" w:rsidRPr="000B2C62" w:rsidTr="00CA3BF0">
        <w:trPr>
          <w:trHeight w:hRule="exact" w:val="44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Строение сердца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41F" w:rsidRPr="000B2C62" w:rsidTr="00CA3BF0">
        <w:trPr>
          <w:trHeight w:hRule="exact" w:val="451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Кровообращение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41F" w:rsidRPr="000B2C62" w:rsidTr="00CA3BF0">
        <w:trPr>
          <w:trHeight w:hRule="exact" w:val="648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Температура те</w:t>
            </w:r>
            <w:r w:rsidRPr="000B2C6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softHyphen/>
              <w:t>ла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41F" w:rsidRPr="000B2C62" w:rsidTr="00CA3BF0">
        <w:trPr>
          <w:trHeight w:hRule="exact" w:val="648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Способ и место размножения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F741F" w:rsidRPr="000B2C62" w:rsidTr="00CA3BF0">
        <w:trPr>
          <w:trHeight w:hRule="exact" w:val="676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</w:pPr>
            <w:r w:rsidRPr="000B2C6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741F" w:rsidRPr="000B2C62" w:rsidRDefault="00AF741F" w:rsidP="00CA3BF0">
            <w:pPr>
              <w:widowControl w:val="0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F741F" w:rsidRDefault="00AF741F" w:rsidP="001149DA">
      <w:pPr>
        <w:pStyle w:val="ab"/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24992" w:rsidRPr="00D24992" w:rsidRDefault="00AF741F" w:rsidP="001149DA">
      <w:pPr>
        <w:pStyle w:val="ab"/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149DA">
        <w:rPr>
          <w:rFonts w:ascii="Times New Roman" w:hAnsi="Times New Roman" w:cs="Times New Roman"/>
          <w:sz w:val="24"/>
          <w:szCs w:val="24"/>
        </w:rPr>
        <w:t xml:space="preserve">. </w:t>
      </w:r>
      <w:r w:rsidR="00D24992" w:rsidRPr="00D24992">
        <w:rPr>
          <w:rFonts w:ascii="Times New Roman" w:hAnsi="Times New Roman" w:cs="Times New Roman"/>
          <w:sz w:val="24"/>
          <w:szCs w:val="24"/>
        </w:rPr>
        <w:t xml:space="preserve">Что общего во внешнем строении и образе жизни </w:t>
      </w:r>
      <w:proofErr w:type="spellStart"/>
      <w:r w:rsidR="00D24992" w:rsidRPr="00D24992">
        <w:rPr>
          <w:rFonts w:ascii="Times New Roman" w:hAnsi="Times New Roman" w:cs="Times New Roman"/>
          <w:sz w:val="24"/>
          <w:szCs w:val="24"/>
        </w:rPr>
        <w:t>черепахи-каретты</w:t>
      </w:r>
      <w:proofErr w:type="spellEnd"/>
      <w:r w:rsidR="00D24992" w:rsidRPr="00D24992">
        <w:rPr>
          <w:rFonts w:ascii="Times New Roman" w:hAnsi="Times New Roman" w:cs="Times New Roman"/>
          <w:sz w:val="24"/>
          <w:szCs w:val="24"/>
        </w:rPr>
        <w:t xml:space="preserve"> и гавиала?</w:t>
      </w:r>
    </w:p>
    <w:p w:rsidR="00D24992" w:rsidRPr="00D24992" w:rsidRDefault="00D24992" w:rsidP="00D24992">
      <w:pPr>
        <w:pStyle w:val="ab"/>
        <w:spacing w:before="0" w:beforeAutospacing="0" w:after="0" w:afterAutospacing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24992">
        <w:rPr>
          <w:rFonts w:ascii="Times New Roman" w:hAnsi="Times New Roman" w:cs="Times New Roman"/>
          <w:sz w:val="24"/>
          <w:szCs w:val="24"/>
        </w:rPr>
        <w:t> </w:t>
      </w:r>
      <w:r w:rsidRPr="00D249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8993" cy="1181100"/>
            <wp:effectExtent l="0" t="0" r="0" b="0"/>
            <wp:docPr id="9" name="Рисунок 9" descr="http://bio.1september.ru/2007/05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o.1september.ru/2007/05/3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93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9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75" cy="1092153"/>
            <wp:effectExtent l="0" t="0" r="0" b="0"/>
            <wp:docPr id="8" name="Рисунок 8" descr="http://bio.1september.ru/2007/05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io.1september.ru/2007/05/2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92" w:rsidRPr="00D24992" w:rsidRDefault="00D24992" w:rsidP="00D24992">
      <w:pPr>
        <w:pStyle w:val="ab"/>
        <w:spacing w:before="0" w:beforeAutospacing="0" w:after="0" w:afterAutospacing="0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904FC" w:rsidRPr="00D24992" w:rsidRDefault="001149DA" w:rsidP="001149DA">
      <w:pPr>
        <w:pStyle w:val="ab"/>
        <w:spacing w:before="0" w:beforeAutospacing="0" w:after="0" w:afterAutospacing="0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5904FC" w:rsidRPr="00D24992">
        <w:rPr>
          <w:rFonts w:ascii="Times New Roman" w:hAnsi="Times New Roman" w:cs="Times New Roman"/>
          <w:b/>
          <w:bCs/>
          <w:sz w:val="24"/>
          <w:szCs w:val="24"/>
        </w:rPr>
        <w:t>Выберите правильные утверждения</w:t>
      </w:r>
    </w:p>
    <w:p w:rsidR="005904FC" w:rsidRPr="00D24992" w:rsidRDefault="005904FC" w:rsidP="00D24992">
      <w:pPr>
        <w:pStyle w:val="a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24992">
        <w:rPr>
          <w:rFonts w:ascii="Times New Roman" w:hAnsi="Times New Roman" w:cs="Times New Roman"/>
          <w:sz w:val="24"/>
          <w:szCs w:val="24"/>
        </w:rPr>
        <w:t xml:space="preserve"> Тело пресмыкающихся покрыто роговой чешуей или роговыми пластинками. 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D24992">
        <w:rPr>
          <w:rFonts w:ascii="Times New Roman" w:hAnsi="Times New Roman" w:cs="Times New Roman"/>
          <w:sz w:val="24"/>
          <w:szCs w:val="24"/>
        </w:rPr>
        <w:t xml:space="preserve"> Все пресмыкающиеся, за исключением змей – четвероногие животные. 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D24992">
        <w:rPr>
          <w:rFonts w:ascii="Times New Roman" w:hAnsi="Times New Roman" w:cs="Times New Roman"/>
          <w:sz w:val="24"/>
          <w:szCs w:val="24"/>
        </w:rPr>
        <w:t xml:space="preserve"> Пресмыкающиеся откладывают яйца, покрытые кожистой оболочко</w:t>
      </w:r>
      <w:r w:rsidR="00D24992" w:rsidRPr="00D24992">
        <w:rPr>
          <w:rFonts w:ascii="Times New Roman" w:hAnsi="Times New Roman" w:cs="Times New Roman"/>
          <w:sz w:val="24"/>
          <w:szCs w:val="24"/>
        </w:rPr>
        <w:t>й или известковой скорлупой.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D24992">
        <w:rPr>
          <w:rFonts w:ascii="Times New Roman" w:hAnsi="Times New Roman" w:cs="Times New Roman"/>
          <w:sz w:val="24"/>
          <w:szCs w:val="24"/>
        </w:rPr>
        <w:t xml:space="preserve"> Оплодотворение у пресмыкающихся наружное. 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D24992">
        <w:rPr>
          <w:rFonts w:ascii="Times New Roman" w:hAnsi="Times New Roman" w:cs="Times New Roman"/>
          <w:sz w:val="24"/>
          <w:szCs w:val="24"/>
        </w:rPr>
        <w:t xml:space="preserve"> Язык ящериц и змей выполняет функцию жала. 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D24992">
        <w:rPr>
          <w:rFonts w:ascii="Times New Roman" w:hAnsi="Times New Roman" w:cs="Times New Roman"/>
          <w:sz w:val="24"/>
          <w:szCs w:val="24"/>
        </w:rPr>
        <w:t xml:space="preserve"> Все пресмыкающиеся заглатывают пищу целиком. 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D24992">
        <w:rPr>
          <w:rFonts w:ascii="Times New Roman" w:hAnsi="Times New Roman" w:cs="Times New Roman"/>
          <w:sz w:val="24"/>
          <w:szCs w:val="24"/>
        </w:rPr>
        <w:t xml:space="preserve"> Пр</w:t>
      </w:r>
      <w:r w:rsidR="00D24992" w:rsidRPr="00D24992">
        <w:rPr>
          <w:rFonts w:ascii="Times New Roman" w:hAnsi="Times New Roman" w:cs="Times New Roman"/>
          <w:sz w:val="24"/>
          <w:szCs w:val="24"/>
        </w:rPr>
        <w:t xml:space="preserve">едки змей имели ноги. 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D24992">
        <w:rPr>
          <w:rFonts w:ascii="Times New Roman" w:hAnsi="Times New Roman" w:cs="Times New Roman"/>
          <w:sz w:val="24"/>
          <w:szCs w:val="24"/>
        </w:rPr>
        <w:t xml:space="preserve"> У всех пресмыкающихся верхнее и нижнее веки подвижные. 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D24992">
        <w:rPr>
          <w:rFonts w:ascii="Times New Roman" w:hAnsi="Times New Roman" w:cs="Times New Roman"/>
          <w:sz w:val="24"/>
          <w:szCs w:val="24"/>
        </w:rPr>
        <w:t xml:space="preserve"> Панцирь черепахи сраще</w:t>
      </w:r>
      <w:r w:rsidR="00D24992" w:rsidRPr="00D24992">
        <w:rPr>
          <w:rFonts w:ascii="Times New Roman" w:hAnsi="Times New Roman" w:cs="Times New Roman"/>
          <w:sz w:val="24"/>
          <w:szCs w:val="24"/>
        </w:rPr>
        <w:t xml:space="preserve">н с позвоночником и ребрами. 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D24992">
        <w:rPr>
          <w:rFonts w:ascii="Times New Roman" w:hAnsi="Times New Roman" w:cs="Times New Roman"/>
          <w:sz w:val="24"/>
          <w:szCs w:val="24"/>
        </w:rPr>
        <w:t xml:space="preserve"> Сердце пресмыкающихся, кроме крокодилов, четырехкамерное. </w:t>
      </w:r>
      <w:r w:rsidRPr="00D24992">
        <w:rPr>
          <w:rFonts w:ascii="Times New Roman" w:hAnsi="Times New Roman" w:cs="Times New Roman"/>
          <w:sz w:val="24"/>
          <w:szCs w:val="24"/>
        </w:rPr>
        <w:br/>
      </w:r>
      <w:r w:rsidRPr="00D24992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D24992">
        <w:rPr>
          <w:rFonts w:ascii="Times New Roman" w:hAnsi="Times New Roman" w:cs="Times New Roman"/>
          <w:sz w:val="24"/>
          <w:szCs w:val="24"/>
        </w:rPr>
        <w:t xml:space="preserve"> Среди пресмыкающихся имеются живородящие виды</w:t>
      </w:r>
      <w:r w:rsidR="00D24992" w:rsidRPr="00D249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5B1E" w:rsidRPr="00D24992" w:rsidRDefault="00F95B1E" w:rsidP="00D249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92" w:rsidRPr="00D24992" w:rsidRDefault="001149DA" w:rsidP="00D24992">
      <w:pPr>
        <w:pStyle w:val="ab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24992" w:rsidRPr="00D2499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4992" w:rsidRPr="00D24992">
        <w:rPr>
          <w:rFonts w:ascii="Times New Roman" w:hAnsi="Times New Roman" w:cs="Times New Roman"/>
          <w:b/>
          <w:bCs/>
          <w:sz w:val="24"/>
          <w:szCs w:val="24"/>
        </w:rPr>
        <w:t>Биологические задачи</w:t>
      </w:r>
      <w:r w:rsidR="00AF741F">
        <w:rPr>
          <w:rFonts w:ascii="Times New Roman" w:hAnsi="Times New Roman" w:cs="Times New Roman"/>
          <w:b/>
          <w:bCs/>
          <w:sz w:val="24"/>
          <w:szCs w:val="24"/>
        </w:rPr>
        <w:t xml:space="preserve"> (дать краткий ответ)</w:t>
      </w:r>
    </w:p>
    <w:p w:rsidR="00D24992" w:rsidRPr="00D24992" w:rsidRDefault="00D24992" w:rsidP="00D24992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24992">
        <w:rPr>
          <w:rFonts w:ascii="Times New Roman" w:hAnsi="Times New Roman" w:cs="Times New Roman"/>
          <w:sz w:val="24"/>
          <w:szCs w:val="24"/>
        </w:rPr>
        <w:t xml:space="preserve">. Кожа пресмыкающихся сухая, имеет сплошной роговой покров. Какое предположение можно сделать об органах дыхания этих животных и почему? </w:t>
      </w:r>
    </w:p>
    <w:p w:rsidR="00D24992" w:rsidRPr="00D24992" w:rsidRDefault="00D24992" w:rsidP="00D24992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24992">
        <w:rPr>
          <w:rFonts w:ascii="Times New Roman" w:hAnsi="Times New Roman" w:cs="Times New Roman"/>
          <w:sz w:val="24"/>
          <w:szCs w:val="24"/>
        </w:rPr>
        <w:t xml:space="preserve">. Желтопузик спит с закрытыми глазами, а ужи и гадюки – с открытыми. Как можно это объяснить? </w:t>
      </w:r>
    </w:p>
    <w:p w:rsidR="00D24992" w:rsidRPr="00D24992" w:rsidRDefault="00D24992" w:rsidP="00D24992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24992">
        <w:rPr>
          <w:rFonts w:ascii="Times New Roman" w:hAnsi="Times New Roman" w:cs="Times New Roman"/>
          <w:sz w:val="24"/>
          <w:szCs w:val="24"/>
        </w:rPr>
        <w:t xml:space="preserve">. У хамелеонов левый и правый глаз двигаются независимо друг от друга и могут поворачиваться на 180° по горизонтали и на 90° по вертикали. В </w:t>
      </w:r>
      <w:proofErr w:type="gramStart"/>
      <w:r w:rsidRPr="00D24992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D24992">
        <w:rPr>
          <w:rFonts w:ascii="Times New Roman" w:hAnsi="Times New Roman" w:cs="Times New Roman"/>
          <w:sz w:val="24"/>
          <w:szCs w:val="24"/>
        </w:rPr>
        <w:t xml:space="preserve"> с чем развились у хамелеонов такие особенности органов зрения? </w:t>
      </w:r>
    </w:p>
    <w:p w:rsidR="00D24992" w:rsidRPr="00D24992" w:rsidRDefault="00D24992" w:rsidP="00D24992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Pr="00D24992">
        <w:rPr>
          <w:rFonts w:ascii="Times New Roman" w:hAnsi="Times New Roman" w:cs="Times New Roman"/>
          <w:sz w:val="24"/>
          <w:szCs w:val="24"/>
        </w:rPr>
        <w:t xml:space="preserve">. Однажды школьники нашли мертвую ящерицу, взяли ее в руки и стали тянуть ее за хвост. Однако хвост не обломился. Почему? </w:t>
      </w:r>
    </w:p>
    <w:p w:rsidR="00D24992" w:rsidRPr="00D24992" w:rsidRDefault="00D24992" w:rsidP="00D24992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24992">
        <w:rPr>
          <w:rFonts w:ascii="Times New Roman" w:hAnsi="Times New Roman" w:cs="Times New Roman"/>
          <w:sz w:val="24"/>
          <w:szCs w:val="24"/>
        </w:rPr>
        <w:t xml:space="preserve">. Область распространения живородящей ящерицы заходит дальше на север по сравнению с областью распространения прыткой ящерицы. С чем это связано? </w:t>
      </w:r>
    </w:p>
    <w:p w:rsidR="00D24992" w:rsidRPr="00D24992" w:rsidRDefault="00D24992" w:rsidP="00D24992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sz w:val="24"/>
          <w:szCs w:val="24"/>
        </w:rPr>
        <w:t>6. Наибольшее число видов пресмыкающихся обитает в районах с тропическим и субтропическим климатом, а в средней полосе их значительно меньше. Почему?</w:t>
      </w:r>
    </w:p>
    <w:p w:rsidR="00D24992" w:rsidRDefault="00D24992" w:rsidP="00D24992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24992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D24992">
        <w:rPr>
          <w:rFonts w:ascii="Times New Roman" w:hAnsi="Times New Roman" w:cs="Times New Roman"/>
          <w:sz w:val="24"/>
          <w:szCs w:val="24"/>
        </w:rPr>
        <w:t xml:space="preserve">Для чего змея впрыскивает в жертву яд? </w:t>
      </w:r>
      <w:bookmarkStart w:id="0" w:name="_GoBack"/>
      <w:bookmarkEnd w:id="0"/>
    </w:p>
    <w:p w:rsidR="00AF741F" w:rsidRPr="00D24992" w:rsidRDefault="00AF741F" w:rsidP="00D24992">
      <w:pPr>
        <w:pStyle w:val="a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 крокодила сердце четырёхкамерное и кровь в нём не смешивается. Почему обмен веществ у них такой же низкий как у всех рептилий?</w:t>
      </w:r>
    </w:p>
    <w:p w:rsidR="006F40B1" w:rsidRPr="00583AF4" w:rsidRDefault="006F40B1" w:rsidP="006F40B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3AF4">
        <w:rPr>
          <w:rFonts w:ascii="Times New Roman" w:hAnsi="Times New Roman" w:cs="Times New Roman"/>
          <w:b/>
          <w:sz w:val="32"/>
          <w:szCs w:val="28"/>
        </w:rPr>
        <w:t>Выполненные задани</w:t>
      </w:r>
      <w:proofErr w:type="gramStart"/>
      <w:r w:rsidRPr="00583AF4">
        <w:rPr>
          <w:rFonts w:ascii="Times New Roman" w:hAnsi="Times New Roman" w:cs="Times New Roman"/>
          <w:b/>
          <w:sz w:val="32"/>
          <w:szCs w:val="28"/>
        </w:rPr>
        <w:t>я(</w:t>
      </w:r>
      <w:proofErr w:type="gramEnd"/>
      <w:r w:rsidRPr="00583AF4">
        <w:rPr>
          <w:rFonts w:ascii="Times New Roman" w:hAnsi="Times New Roman" w:cs="Times New Roman"/>
          <w:b/>
          <w:sz w:val="32"/>
          <w:szCs w:val="28"/>
        </w:rPr>
        <w:t>сканы) принимаютс</w:t>
      </w:r>
      <w:r>
        <w:rPr>
          <w:rFonts w:ascii="Times New Roman" w:hAnsi="Times New Roman" w:cs="Times New Roman"/>
          <w:b/>
          <w:sz w:val="32"/>
          <w:szCs w:val="28"/>
        </w:rPr>
        <w:t>я до 14 часов 11</w:t>
      </w:r>
      <w:r w:rsidRPr="00583AF4">
        <w:rPr>
          <w:rFonts w:ascii="Times New Roman" w:hAnsi="Times New Roman" w:cs="Times New Roman"/>
          <w:b/>
          <w:sz w:val="32"/>
          <w:szCs w:val="28"/>
        </w:rPr>
        <w:t xml:space="preserve"> апреля 2020 </w:t>
      </w:r>
    </w:p>
    <w:p w:rsidR="006F40B1" w:rsidRPr="00583AF4" w:rsidRDefault="006F40B1" w:rsidP="006F40B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3AF4">
        <w:rPr>
          <w:rFonts w:ascii="Times New Roman" w:hAnsi="Times New Roman" w:cs="Times New Roman"/>
          <w:b/>
          <w:sz w:val="32"/>
          <w:szCs w:val="28"/>
        </w:rPr>
        <w:t xml:space="preserve">по адресу </w:t>
      </w:r>
      <w:proofErr w:type="spellStart"/>
      <w:r w:rsidRPr="00583AF4">
        <w:rPr>
          <w:rFonts w:ascii="Times New Roman" w:hAnsi="Times New Roman" w:cs="Times New Roman"/>
          <w:b/>
          <w:sz w:val="32"/>
          <w:szCs w:val="28"/>
          <w:lang w:val="en-US"/>
        </w:rPr>
        <w:t>gud</w:t>
      </w:r>
      <w:proofErr w:type="spellEnd"/>
      <w:r w:rsidRPr="00583AF4">
        <w:rPr>
          <w:rFonts w:ascii="Times New Roman" w:hAnsi="Times New Roman" w:cs="Times New Roman"/>
          <w:b/>
          <w:sz w:val="32"/>
          <w:szCs w:val="28"/>
        </w:rPr>
        <w:t>-</w:t>
      </w:r>
      <w:proofErr w:type="spellStart"/>
      <w:r w:rsidRPr="00583AF4">
        <w:rPr>
          <w:rFonts w:ascii="Times New Roman" w:hAnsi="Times New Roman" w:cs="Times New Roman"/>
          <w:b/>
          <w:sz w:val="32"/>
          <w:szCs w:val="28"/>
          <w:lang w:val="en-US"/>
        </w:rPr>
        <w:t>vin</w:t>
      </w:r>
      <w:proofErr w:type="spellEnd"/>
      <w:r w:rsidRPr="00583AF4">
        <w:rPr>
          <w:rFonts w:ascii="Times New Roman" w:hAnsi="Times New Roman" w:cs="Times New Roman"/>
          <w:b/>
          <w:sz w:val="32"/>
          <w:szCs w:val="28"/>
        </w:rPr>
        <w:t xml:space="preserve">@ </w:t>
      </w:r>
      <w:r w:rsidRPr="00583AF4">
        <w:rPr>
          <w:rFonts w:ascii="Times New Roman" w:hAnsi="Times New Roman" w:cs="Times New Roman"/>
          <w:b/>
          <w:sz w:val="32"/>
          <w:szCs w:val="28"/>
          <w:lang w:val="en-US"/>
        </w:rPr>
        <w:t>mail</w:t>
      </w:r>
      <w:r w:rsidRPr="00583AF4">
        <w:rPr>
          <w:rFonts w:ascii="Times New Roman" w:hAnsi="Times New Roman" w:cs="Times New Roman"/>
          <w:b/>
          <w:sz w:val="32"/>
          <w:szCs w:val="28"/>
        </w:rPr>
        <w:t>.</w:t>
      </w:r>
      <w:proofErr w:type="spellStart"/>
      <w:r w:rsidRPr="00583AF4">
        <w:rPr>
          <w:rFonts w:ascii="Times New Roman" w:hAnsi="Times New Roman" w:cs="Times New Roman"/>
          <w:b/>
          <w:sz w:val="32"/>
          <w:szCs w:val="28"/>
          <w:lang w:val="en-US"/>
        </w:rPr>
        <w:t>ru</w:t>
      </w:r>
      <w:proofErr w:type="spellEnd"/>
      <w:r w:rsidRPr="00583AF4">
        <w:rPr>
          <w:rFonts w:ascii="Times New Roman" w:hAnsi="Times New Roman" w:cs="Times New Roman"/>
          <w:b/>
          <w:sz w:val="32"/>
          <w:szCs w:val="28"/>
        </w:rPr>
        <w:t xml:space="preserve"> или через </w:t>
      </w:r>
      <w:proofErr w:type="spellStart"/>
      <w:r w:rsidRPr="00583AF4">
        <w:rPr>
          <w:rFonts w:ascii="Times New Roman" w:hAnsi="Times New Roman" w:cs="Times New Roman"/>
          <w:b/>
          <w:sz w:val="32"/>
          <w:szCs w:val="28"/>
        </w:rPr>
        <w:t>элект</w:t>
      </w:r>
      <w:proofErr w:type="spellEnd"/>
      <w:r w:rsidRPr="00583AF4">
        <w:rPr>
          <w:rFonts w:ascii="Times New Roman" w:hAnsi="Times New Roman" w:cs="Times New Roman"/>
          <w:b/>
          <w:sz w:val="32"/>
          <w:szCs w:val="28"/>
        </w:rPr>
        <w:t>. журнал.</w:t>
      </w:r>
    </w:p>
    <w:p w:rsidR="00D24992" w:rsidRPr="00D24992" w:rsidRDefault="00D24992" w:rsidP="00D2499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24992" w:rsidRPr="00D24992" w:rsidSect="001149DA">
      <w:footerReference w:type="default" r:id="rId1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B93" w:rsidRDefault="00C62B93" w:rsidP="00C810DD">
      <w:pPr>
        <w:spacing w:after="0" w:line="240" w:lineRule="auto"/>
      </w:pPr>
      <w:r>
        <w:separator/>
      </w:r>
    </w:p>
  </w:endnote>
  <w:endnote w:type="continuationSeparator" w:id="0">
    <w:p w:rsidR="00C62B93" w:rsidRDefault="00C62B93" w:rsidP="00C81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0DD" w:rsidRDefault="00C810DD" w:rsidP="00C810DD">
    <w:pPr>
      <w:pStyle w:val="a9"/>
      <w:tabs>
        <w:tab w:val="clear" w:pos="4677"/>
        <w:tab w:val="clear" w:pos="9355"/>
        <w:tab w:val="left" w:pos="355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B93" w:rsidRDefault="00C62B93" w:rsidP="00C810DD">
      <w:pPr>
        <w:spacing w:after="0" w:line="240" w:lineRule="auto"/>
      </w:pPr>
      <w:r>
        <w:separator/>
      </w:r>
    </w:p>
  </w:footnote>
  <w:footnote w:type="continuationSeparator" w:id="0">
    <w:p w:rsidR="00C62B93" w:rsidRDefault="00C62B93" w:rsidP="00C81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824A3"/>
    <w:multiLevelType w:val="hybridMultilevel"/>
    <w:tmpl w:val="7716E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146E5"/>
    <w:multiLevelType w:val="hybridMultilevel"/>
    <w:tmpl w:val="C79091C0"/>
    <w:lvl w:ilvl="0" w:tplc="AB78B9CE">
      <w:start w:val="1"/>
      <w:numFmt w:val="decimal"/>
      <w:lvlText w:val="%1."/>
      <w:lvlJc w:val="left"/>
      <w:pPr>
        <w:tabs>
          <w:tab w:val="num" w:pos="3762"/>
        </w:tabs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82"/>
        </w:tabs>
        <w:ind w:left="44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02"/>
        </w:tabs>
        <w:ind w:left="52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22"/>
        </w:tabs>
        <w:ind w:left="59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42"/>
        </w:tabs>
        <w:ind w:left="66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62"/>
        </w:tabs>
        <w:ind w:left="73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82"/>
        </w:tabs>
        <w:ind w:left="80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02"/>
        </w:tabs>
        <w:ind w:left="88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22"/>
        </w:tabs>
        <w:ind w:left="952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5F25"/>
    <w:rsid w:val="001132EF"/>
    <w:rsid w:val="001149DA"/>
    <w:rsid w:val="00114C66"/>
    <w:rsid w:val="00331931"/>
    <w:rsid w:val="00394B47"/>
    <w:rsid w:val="003C56F3"/>
    <w:rsid w:val="005904FC"/>
    <w:rsid w:val="00692BF7"/>
    <w:rsid w:val="006F40B1"/>
    <w:rsid w:val="00816B2E"/>
    <w:rsid w:val="00A05B48"/>
    <w:rsid w:val="00AF741F"/>
    <w:rsid w:val="00C62B93"/>
    <w:rsid w:val="00C810DD"/>
    <w:rsid w:val="00D15F25"/>
    <w:rsid w:val="00D24992"/>
    <w:rsid w:val="00F76453"/>
    <w:rsid w:val="00F80223"/>
    <w:rsid w:val="00F95B1E"/>
    <w:rsid w:val="00FC2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931"/>
  </w:style>
  <w:style w:type="paragraph" w:styleId="4">
    <w:name w:val="heading 4"/>
    <w:basedOn w:val="a"/>
    <w:next w:val="a"/>
    <w:link w:val="40"/>
    <w:qFormat/>
    <w:rsid w:val="001149DA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5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2D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2E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81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10DD"/>
  </w:style>
  <w:style w:type="paragraph" w:styleId="a9">
    <w:name w:val="footer"/>
    <w:basedOn w:val="a"/>
    <w:link w:val="aa"/>
    <w:uiPriority w:val="99"/>
    <w:unhideWhenUsed/>
    <w:rsid w:val="00C81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10DD"/>
  </w:style>
  <w:style w:type="paragraph" w:styleId="ab">
    <w:name w:val="Normal (Web)"/>
    <w:basedOn w:val="a"/>
    <w:rsid w:val="005904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149DA"/>
    <w:rPr>
      <w:rFonts w:ascii="Arial" w:eastAsia="Times New Roman" w:hAnsi="Arial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5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2D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32E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81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10DD"/>
  </w:style>
  <w:style w:type="paragraph" w:styleId="a9">
    <w:name w:val="footer"/>
    <w:basedOn w:val="a"/>
    <w:link w:val="aa"/>
    <w:uiPriority w:val="99"/>
    <w:unhideWhenUsed/>
    <w:rsid w:val="00C81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10DD"/>
  </w:style>
  <w:style w:type="paragraph" w:styleId="ab">
    <w:name w:val="Normal (Web)"/>
    <w:basedOn w:val="a"/>
    <w:rsid w:val="005904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http://bio.1september.ru/2007/05/2.gi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http://bio.1september.ru/2007/05/3.gi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Кадетская школа</Company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Алесия Г. Манапова</dc:creator>
  <cp:lastModifiedBy>User</cp:lastModifiedBy>
  <cp:revision>3</cp:revision>
  <dcterms:created xsi:type="dcterms:W3CDTF">2020-04-09T05:51:00Z</dcterms:created>
  <dcterms:modified xsi:type="dcterms:W3CDTF">2020-04-09T05:54:00Z</dcterms:modified>
</cp:coreProperties>
</file>